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847" w:rsidRPr="008869A1" w:rsidRDefault="001E5847" w:rsidP="001E5847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i w:val="0"/>
          <w:sz w:val="20"/>
          <w:szCs w:val="20"/>
        </w:rPr>
      </w:pPr>
      <w:bookmarkStart w:id="0" w:name="_Toc515354097"/>
      <w:r w:rsidRPr="008D0DE4">
        <w:rPr>
          <w:b w:val="0"/>
          <w:i w:val="0"/>
          <w:sz w:val="20"/>
          <w:szCs w:val="20"/>
        </w:rPr>
        <w:t>приложение №</w:t>
      </w:r>
      <w:r w:rsidRPr="008869A1">
        <w:rPr>
          <w:b w:val="0"/>
          <w:i w:val="0"/>
          <w:sz w:val="20"/>
          <w:szCs w:val="20"/>
        </w:rPr>
        <w:t>к договору №</w:t>
      </w:r>
      <w:r w:rsidR="007B4FBC">
        <w:rPr>
          <w:b w:val="0"/>
          <w:i w:val="0"/>
          <w:sz w:val="20"/>
          <w:szCs w:val="20"/>
        </w:rPr>
        <w:t xml:space="preserve"> </w:t>
      </w:r>
      <w:r w:rsidRPr="008869A1">
        <w:rPr>
          <w:b w:val="0"/>
          <w:i w:val="0"/>
          <w:sz w:val="20"/>
          <w:szCs w:val="20"/>
        </w:rPr>
        <w:t xml:space="preserve"> от «____» __________ 202</w:t>
      </w:r>
      <w:r w:rsidR="007B4FBC">
        <w:rPr>
          <w:b w:val="0"/>
          <w:i w:val="0"/>
          <w:sz w:val="20"/>
          <w:szCs w:val="20"/>
        </w:rPr>
        <w:t>1</w:t>
      </w:r>
      <w:r w:rsidRPr="008869A1">
        <w:rPr>
          <w:b w:val="0"/>
          <w:i w:val="0"/>
          <w:sz w:val="20"/>
          <w:szCs w:val="20"/>
        </w:rPr>
        <w:t>г</w:t>
      </w:r>
    </w:p>
    <w:p w:rsidR="008C3A07" w:rsidRPr="00FD31CA" w:rsidRDefault="008C3A07" w:rsidP="008C3A07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1" w:name="RefSCH7_1"/>
      <w:r w:rsidRPr="00FD31CA">
        <w:rPr>
          <w:i w:val="0"/>
          <w:sz w:val="22"/>
          <w:szCs w:val="22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bookmarkEnd w:id="1"/>
    </w:p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Перечень нарушений и штрафов за нарушение правил охраны труда, промышленной, 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экологической и пожарной безопасности</w:t>
      </w:r>
    </w:p>
    <w:p w:rsidR="008C3A07" w:rsidRPr="00FD31CA" w:rsidRDefault="008C3A07" w:rsidP="008C3A07">
      <w:pPr>
        <w:rPr>
          <w:sz w:val="22"/>
          <w:szCs w:val="22"/>
        </w:rPr>
      </w:pPr>
    </w:p>
    <w:tbl>
      <w:tblPr>
        <w:tblW w:w="5537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5386"/>
        <w:gridCol w:w="994"/>
        <w:gridCol w:w="3543"/>
      </w:tblGrid>
      <w:tr w:rsidR="008C3A07" w:rsidRPr="00FD31CA" w:rsidTr="001E5847">
        <w:tc>
          <w:tcPr>
            <w:tcW w:w="206" w:type="pct"/>
            <w:vMerge w:val="restart"/>
            <w:vAlign w:val="center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  <w:vMerge w:val="restar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Вид нарушения*</w:t>
            </w:r>
          </w:p>
        </w:tc>
        <w:tc>
          <w:tcPr>
            <w:tcW w:w="2192" w:type="pct"/>
            <w:gridSpan w:val="2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Мера ответственности/штрафная санкция</w:t>
            </w:r>
          </w:p>
        </w:tc>
      </w:tr>
      <w:tr w:rsidR="008C3A07" w:rsidRPr="00FD31CA" w:rsidTr="001E5847">
        <w:tc>
          <w:tcPr>
            <w:tcW w:w="206" w:type="pct"/>
            <w:vMerge/>
            <w:vAlign w:val="center"/>
          </w:tcPr>
          <w:p w:rsidR="008C3A07" w:rsidRPr="00FD31CA" w:rsidRDefault="008C3A07" w:rsidP="006C0804">
            <w:pPr>
              <w:ind w:left="72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  <w:vMerge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480" w:type="pc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Штраф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1712" w:type="pc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1E5847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FD31CA">
              <w:rPr>
                <w:sz w:val="22"/>
                <w:szCs w:val="22"/>
              </w:rPr>
              <w:t>ю</w:t>
            </w:r>
            <w:r w:rsidRPr="00FD31CA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>
              <w:rPr>
                <w:sz w:val="22"/>
                <w:szCs w:val="22"/>
              </w:rPr>
              <w:t>вводного инструктажа, инструктажа на рабочем месте (первичного/повторного/целевого),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 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</w:t>
            </w:r>
            <w:r w:rsidRPr="000A6D92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ей)).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481694">
              <w:rPr>
                <w:sz w:val="22"/>
                <w:szCs w:val="22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2E3E37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80" w:type="pct"/>
          </w:tcPr>
          <w:p w:rsidR="008C3A07" w:rsidRPr="002E3E37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1E5847">
        <w:tc>
          <w:tcPr>
            <w:tcW w:w="206" w:type="pct"/>
            <w:vMerge w:val="restar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</w:tr>
      <w:tr w:rsidR="008C3A07" w:rsidRPr="00FD31CA" w:rsidTr="001E5847">
        <w:tc>
          <w:tcPr>
            <w:tcW w:w="206" w:type="pct"/>
            <w:vMerge/>
          </w:tcPr>
          <w:p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1E5847">
        <w:trPr>
          <w:trHeight w:val="542"/>
        </w:trPr>
        <w:tc>
          <w:tcPr>
            <w:tcW w:w="206" w:type="pct"/>
            <w:vMerge/>
          </w:tcPr>
          <w:p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- других </w:t>
            </w:r>
            <w:r>
              <w:rPr>
                <w:sz w:val="22"/>
                <w:szCs w:val="22"/>
              </w:rPr>
              <w:t>средств индивидуальной защиты.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25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Отстранение от работы, удаление исполнителей с места </w:t>
            </w:r>
            <w:r w:rsidRPr="00FD31CA">
              <w:rPr>
                <w:sz w:val="22"/>
                <w:szCs w:val="22"/>
              </w:rPr>
              <w:lastRenderedPageBreak/>
              <w:t>производства работ. Остановка работ.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095F38">
              <w:rPr>
                <w:sz w:val="22"/>
                <w:szCs w:val="22"/>
              </w:rPr>
              <w:t>эксплуатации электроустановок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005C26" w:rsidTr="001E5847">
        <w:tc>
          <w:tcPr>
            <w:tcW w:w="206" w:type="pct"/>
          </w:tcPr>
          <w:p w:rsidR="008C3A07" w:rsidRPr="00005C26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602" w:type="pct"/>
          </w:tcPr>
          <w:p w:rsidR="008C3A07" w:rsidRPr="00EB3BB0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 (газовые баллоны, компрессора).</w:t>
            </w:r>
          </w:p>
        </w:tc>
        <w:tc>
          <w:tcPr>
            <w:tcW w:w="480" w:type="pct"/>
          </w:tcPr>
          <w:p w:rsidR="008C3A07" w:rsidRPr="00005C26" w:rsidRDefault="008C3A07" w:rsidP="006C0804">
            <w:pPr>
              <w:jc w:val="center"/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005C26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005C26">
              <w:rPr>
                <w:sz w:val="22"/>
                <w:szCs w:val="22"/>
              </w:rPr>
              <w:t>(-ей).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="003662F0" w:rsidRPr="00FD31CA">
              <w:rPr>
                <w:sz w:val="22"/>
                <w:szCs w:val="22"/>
                <w:lang w:val="x-none"/>
              </w:rPr>
              <w:t>материалов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en-US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Несоответствующее содержание рабочих мест и территории (захламление рабочих мест</w:t>
            </w:r>
            <w:r>
              <w:rPr>
                <w:sz w:val="22"/>
                <w:szCs w:val="22"/>
              </w:rPr>
              <w:t xml:space="preserve"> и т.п.).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EB3BB0" w:rsidRDefault="008C3A07" w:rsidP="006C0804">
            <w:pPr>
              <w:rPr>
                <w:i/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работ.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EB3BB0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</w:t>
            </w:r>
            <w:r>
              <w:rPr>
                <w:sz w:val="22"/>
                <w:szCs w:val="22"/>
                <w:lang w:val="x-none"/>
              </w:rPr>
              <w:t>адчики, сваебойные установки).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с объекта, остановка работ,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80" w:type="pct"/>
          </w:tcPr>
          <w:p w:rsidR="008C3A07" w:rsidRPr="00F0733B" w:rsidRDefault="008C3A07" w:rsidP="006C0804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[5</w:t>
            </w:r>
            <w:r w:rsidRPr="00FD31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</w:t>
            </w:r>
            <w:r w:rsidRPr="00FD31CA"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Причинение ущерба окружающей среде и/или имуществу Заказчика (выплачивается сверх возмещения убытков).</w:t>
            </w:r>
          </w:p>
        </w:tc>
        <w:tc>
          <w:tcPr>
            <w:tcW w:w="480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О</w:t>
            </w:r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r w:rsidRPr="00FD31CA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на Объекте и/или не предоставления документов (уведомлений)</w:t>
            </w:r>
            <w:r w:rsidRPr="00FD31CA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FD31CA">
              <w:rPr>
                <w:i/>
                <w:sz w:val="22"/>
                <w:szCs w:val="22"/>
              </w:rPr>
              <w:t>(прим</w:t>
            </w:r>
            <w:r>
              <w:rPr>
                <w:i/>
                <w:sz w:val="22"/>
                <w:szCs w:val="22"/>
              </w:rPr>
              <w:t>ечание</w:t>
            </w:r>
            <w:r w:rsidRPr="00FD31CA">
              <w:rPr>
                <w:i/>
                <w:sz w:val="22"/>
                <w:szCs w:val="22"/>
              </w:rPr>
              <w:t>: п</w:t>
            </w:r>
            <w:r w:rsidRPr="00FD31CA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FD31CA">
              <w:rPr>
                <w:i/>
                <w:sz w:val="22"/>
                <w:szCs w:val="22"/>
              </w:rPr>
              <w:t>)</w:t>
            </w:r>
            <w:r w:rsidRPr="00FD31CA">
              <w:rPr>
                <w:i/>
                <w:sz w:val="22"/>
                <w:szCs w:val="22"/>
                <w:lang w:val="x-none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3662F0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31CA">
              <w:rPr>
                <w:sz w:val="22"/>
                <w:szCs w:val="22"/>
                <w:lang w:val="x-none"/>
              </w:rPr>
              <w:t>тсутст</w:t>
            </w:r>
            <w:r w:rsidRPr="00FD31CA">
              <w:rPr>
                <w:sz w:val="22"/>
                <w:szCs w:val="22"/>
              </w:rPr>
              <w:t>вие</w:t>
            </w:r>
            <w:r w:rsidR="008C3A07" w:rsidRPr="00FD31CA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="008C3A07" w:rsidRPr="00FD31CA">
              <w:rPr>
                <w:sz w:val="22"/>
                <w:szCs w:val="22"/>
              </w:rPr>
              <w:t>д</w:t>
            </w:r>
            <w:r w:rsidR="008C3A07" w:rsidRPr="00FD31CA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Иные нарушения требований охраны труда, промышленной, экологической, пожарной и иной безопасности, не указанные в пп. 1-2</w:t>
            </w: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C30B5B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1E5847">
        <w:trPr>
          <w:trHeight w:val="1065"/>
        </w:trPr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1E5847" w:rsidRDefault="008C3A07" w:rsidP="006C0804">
            <w:pPr>
              <w:rPr>
                <w:sz w:val="22"/>
                <w:szCs w:val="22"/>
              </w:rPr>
            </w:pPr>
            <w:r w:rsidRPr="001E5847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80" w:type="pct"/>
          </w:tcPr>
          <w:p w:rsidR="008C3A07" w:rsidRPr="001E5847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 w:rsidRPr="001E5847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12" w:type="pct"/>
          </w:tcPr>
          <w:p w:rsidR="008C3A07" w:rsidRPr="001E5847" w:rsidRDefault="008C3A07" w:rsidP="006C0804">
            <w:pPr>
              <w:rPr>
                <w:sz w:val="22"/>
                <w:szCs w:val="22"/>
              </w:rPr>
            </w:pPr>
            <w:r w:rsidRPr="001E5847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1E5847">
        <w:trPr>
          <w:trHeight w:val="225"/>
        </w:trPr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1E5847" w:rsidRDefault="008C3A07" w:rsidP="006C0804">
            <w:pPr>
              <w:rPr>
                <w:sz w:val="22"/>
                <w:szCs w:val="22"/>
              </w:rPr>
            </w:pPr>
            <w:r w:rsidRPr="001E5847">
              <w:rPr>
                <w:sz w:val="22"/>
                <w:szCs w:val="22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480" w:type="pct"/>
          </w:tcPr>
          <w:p w:rsidR="008C3A07" w:rsidRPr="001E5847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 w:rsidRPr="001E5847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12" w:type="pct"/>
          </w:tcPr>
          <w:p w:rsidR="008C3A07" w:rsidRPr="001E5847" w:rsidRDefault="008C3A07" w:rsidP="006C0804">
            <w:pPr>
              <w:jc w:val="both"/>
              <w:rPr>
                <w:sz w:val="22"/>
                <w:szCs w:val="22"/>
              </w:rPr>
            </w:pPr>
            <w:r w:rsidRPr="001E5847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8C3A07" w:rsidRPr="00FD31CA" w:rsidTr="001E5847">
        <w:trPr>
          <w:trHeight w:val="376"/>
        </w:trPr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602" w:type="pct"/>
          </w:tcPr>
          <w:p w:rsidR="008C3A07" w:rsidRPr="001E5847" w:rsidRDefault="008C3A07" w:rsidP="006C0804">
            <w:pPr>
              <w:rPr>
                <w:sz w:val="22"/>
                <w:szCs w:val="22"/>
              </w:rPr>
            </w:pPr>
            <w:r w:rsidRPr="001E5847">
              <w:rPr>
                <w:bCs/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480" w:type="pct"/>
          </w:tcPr>
          <w:p w:rsidR="008C3A07" w:rsidRPr="001E5847" w:rsidRDefault="008C3A07" w:rsidP="006C0804">
            <w:pPr>
              <w:jc w:val="center"/>
              <w:rPr>
                <w:sz w:val="22"/>
                <w:szCs w:val="22"/>
              </w:rPr>
            </w:pPr>
          </w:p>
          <w:p w:rsidR="008C3A07" w:rsidRPr="001E5847" w:rsidRDefault="008C3A07" w:rsidP="006C0804">
            <w:pPr>
              <w:rPr>
                <w:sz w:val="22"/>
                <w:szCs w:val="22"/>
                <w:lang w:val="en-US"/>
              </w:rPr>
            </w:pPr>
            <w:r w:rsidRPr="001E5847">
              <w:rPr>
                <w:bCs/>
                <w:sz w:val="22"/>
                <w:szCs w:val="22"/>
              </w:rPr>
              <w:t xml:space="preserve">100 </w:t>
            </w:r>
          </w:p>
        </w:tc>
        <w:tc>
          <w:tcPr>
            <w:tcW w:w="1712" w:type="pct"/>
          </w:tcPr>
          <w:p w:rsidR="008C3A07" w:rsidRPr="001E5847" w:rsidRDefault="008C3A07" w:rsidP="006C08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sz w:val="22"/>
                <w:szCs w:val="22"/>
              </w:rPr>
            </w:pPr>
            <w:r w:rsidRPr="001E5847">
              <w:rPr>
                <w:bCs/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</w:tbl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tbl>
      <w:tblPr>
        <w:tblW w:w="5537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8"/>
        <w:gridCol w:w="5318"/>
        <w:gridCol w:w="1197"/>
        <w:gridCol w:w="3476"/>
      </w:tblGrid>
      <w:tr w:rsidR="008C3A07" w:rsidRPr="00FD31CA" w:rsidTr="001E5847">
        <w:tc>
          <w:tcPr>
            <w:tcW w:w="206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Основная санкция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Штраф*,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</w:t>
            </w:r>
            <w:r>
              <w:rPr>
                <w:sz w:val="22"/>
                <w:szCs w:val="22"/>
                <w:lang w:eastAsia="en-US"/>
              </w:rPr>
              <w:t xml:space="preserve">, в том числе, попытка </w:t>
            </w:r>
            <w:r w:rsidRPr="00427933">
              <w:rPr>
                <w:iCs/>
                <w:sz w:val="22"/>
                <w:szCs w:val="22"/>
                <w:lang w:eastAsia="en-US"/>
              </w:rPr>
              <w:t>проникновения/выхода (выезда) на территорию объекта в неустановленном месте (через периметр ограждения)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чужим, либо поддельным документам (включая личный пропуск); 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Pr="00FD31CA">
              <w:rPr>
                <w:sz w:val="22"/>
                <w:szCs w:val="22"/>
                <w:lang w:eastAsia="en-US"/>
              </w:rPr>
              <w:t>также попытка выйти с указанной территории по чужим, либо поддельным документам (включая личный пропуск).</w:t>
            </w:r>
          </w:p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</w:t>
            </w:r>
            <w:r>
              <w:rPr>
                <w:sz w:val="22"/>
                <w:szCs w:val="22"/>
              </w:rPr>
              <w:t>А т</w:t>
            </w:r>
            <w:r w:rsidRPr="00FD31CA">
              <w:rPr>
                <w:sz w:val="22"/>
                <w:szCs w:val="22"/>
              </w:rPr>
              <w:t>акже изъятие чужого или поддельного документа</w:t>
            </w:r>
            <w:r>
              <w:rPr>
                <w:sz w:val="22"/>
                <w:szCs w:val="22"/>
              </w:rPr>
              <w:t>. Удаление с территории Объекта лица</w:t>
            </w:r>
            <w:r w:rsidRPr="003107A8">
              <w:rPr>
                <w:sz w:val="22"/>
                <w:szCs w:val="22"/>
              </w:rPr>
              <w:t xml:space="preserve"> в случае повторного совершения этого правонарушения 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пронести</w:t>
            </w:r>
            <w:r>
              <w:rPr>
                <w:sz w:val="22"/>
                <w:szCs w:val="22"/>
                <w:lang w:eastAsia="en-US"/>
              </w:rPr>
              <w:t xml:space="preserve"> (ввезти)</w:t>
            </w:r>
            <w:r w:rsidRPr="00FD31CA">
              <w:rPr>
                <w:sz w:val="22"/>
                <w:szCs w:val="22"/>
                <w:lang w:eastAsia="en-US"/>
              </w:rPr>
              <w:t xml:space="preserve"> на территорию Объекта спиртные напитки и/или вещества, имеющие признаки наркотических</w:t>
            </w:r>
            <w:r>
              <w:rPr>
                <w:sz w:val="22"/>
                <w:szCs w:val="22"/>
                <w:lang w:eastAsia="en-US"/>
              </w:rPr>
              <w:t xml:space="preserve"> или токсических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3" w:name="_Ref496877736"/>
          </w:p>
        </w:tc>
        <w:bookmarkEnd w:id="3"/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27933">
              <w:rPr>
                <w:iCs/>
                <w:sz w:val="22"/>
                <w:szCs w:val="22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50 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2C19E1">
              <w:rPr>
                <w:iCs/>
                <w:sz w:val="22"/>
                <w:szCs w:val="22"/>
                <w:lang w:eastAsia="en-US"/>
              </w:rPr>
              <w:t>Установленная, в том числе</w:t>
            </w:r>
            <w:r>
              <w:rPr>
                <w:iCs/>
                <w:sz w:val="22"/>
                <w:szCs w:val="22"/>
                <w:lang w:eastAsia="en-US"/>
              </w:rPr>
              <w:t>,</w:t>
            </w:r>
            <w:r w:rsidRPr="002C19E1">
              <w:rPr>
                <w:iCs/>
                <w:sz w:val="22"/>
                <w:szCs w:val="22"/>
                <w:lang w:eastAsia="en-US"/>
              </w:rPr>
              <w:t xml:space="preserve">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2C19E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en-US"/>
              </w:rPr>
            </w:pPr>
            <w:r w:rsidRPr="00602BF6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0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</w:t>
            </w:r>
            <w:r>
              <w:rPr>
                <w:sz w:val="22"/>
                <w:szCs w:val="22"/>
                <w:lang w:eastAsia="en-US"/>
              </w:rPr>
              <w:t>уществу или персоналу Заказчика.</w:t>
            </w:r>
          </w:p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4" w:name="_Ref496878826"/>
          </w:p>
        </w:tc>
        <w:bookmarkEnd w:id="4"/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Нахождение </w:t>
            </w:r>
            <w:r w:rsidRPr="00005C26">
              <w:rPr>
                <w:iCs/>
                <w:sz w:val="22"/>
                <w:szCs w:val="22"/>
                <w:lang w:eastAsia="en-US"/>
              </w:rPr>
              <w:t>без необходимости за пределами рабочего места/участка в потенциально опасных участках Объекта, а т</w:t>
            </w:r>
            <w:r>
              <w:rPr>
                <w:iCs/>
                <w:sz w:val="22"/>
                <w:szCs w:val="22"/>
                <w:lang w:eastAsia="en-US"/>
              </w:rPr>
              <w:t>акже</w:t>
            </w:r>
            <w:r w:rsidRPr="00005C26">
              <w:rPr>
                <w:iCs/>
                <w:sz w:val="22"/>
                <w:szCs w:val="22"/>
                <w:lang w:eastAsia="en-US"/>
              </w:rPr>
              <w:t xml:space="preserve">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5" w:name="_Ref496879343"/>
          </w:p>
        </w:tc>
        <w:bookmarkEnd w:id="5"/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14A81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114A81">
              <w:rPr>
                <w:iCs/>
                <w:sz w:val="22"/>
                <w:szCs w:val="22"/>
                <w:lang w:eastAsia="en-US"/>
              </w:rPr>
              <w:t>установленного времени без согласования</w:t>
            </w:r>
            <w:r>
              <w:rPr>
                <w:iCs/>
                <w:sz w:val="22"/>
                <w:szCs w:val="22"/>
                <w:lang w:eastAsia="en-US"/>
              </w:rPr>
              <w:t xml:space="preserve"> Заказчика.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Непредъявление сотруднику охраны по его требованию вносимых (выносимых) сумок, пакетов, коробок, упаковок и пр. для досмотра.</w:t>
            </w:r>
          </w:p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</w:t>
            </w:r>
            <w:r>
              <w:rPr>
                <w:sz w:val="22"/>
                <w:szCs w:val="22"/>
                <w:lang w:eastAsia="en-US"/>
              </w:rPr>
              <w:t>х веществ на территории Объекта</w:t>
            </w:r>
            <w:r w:rsidRPr="00FD31CA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3662F0" w:rsidP="006C0804">
            <w:pPr>
              <w:tabs>
                <w:tab w:val="num" w:pos="21"/>
              </w:tabs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Осуществление на Объекте фото</w:t>
            </w:r>
            <w:r w:rsidR="008C3A07" w:rsidRPr="00FD31CA">
              <w:rPr>
                <w:sz w:val="22"/>
                <w:szCs w:val="22"/>
                <w:lang w:eastAsia="en-US"/>
              </w:rPr>
              <w:t xml:space="preserve">- кино,- и видеосъемки без ее согласования с уполномоченным представителем Заказчика. 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1-13 раздела </w:t>
            </w:r>
            <w:r w:rsidRPr="00FD31CA">
              <w:rPr>
                <w:sz w:val="22"/>
                <w:szCs w:val="22"/>
                <w:lang w:val="en-US"/>
              </w:rPr>
              <w:t>II</w:t>
            </w:r>
            <w:r w:rsidRPr="00FD31CA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Передача</w:t>
            </w:r>
            <w:r w:rsidRPr="00C07812">
              <w:rPr>
                <w:iCs/>
                <w:sz w:val="22"/>
                <w:szCs w:val="22"/>
              </w:rPr>
              <w:t xml:space="preserve"> ложной информации о минировании или угроз</w:t>
            </w:r>
            <w:r>
              <w:rPr>
                <w:iCs/>
                <w:sz w:val="22"/>
                <w:szCs w:val="22"/>
              </w:rPr>
              <w:t>е</w:t>
            </w:r>
            <w:r w:rsidRPr="00C07812">
              <w:rPr>
                <w:iCs/>
                <w:sz w:val="22"/>
                <w:szCs w:val="22"/>
              </w:rPr>
              <w:t xml:space="preserve"> проведения диверсионно-террористического акта на объектах Заказчика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в отношени</w:t>
            </w:r>
            <w:r>
              <w:rPr>
                <w:sz w:val="22"/>
                <w:szCs w:val="22"/>
              </w:rPr>
              <w:t>и которого поступило обращение.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</w:rPr>
              <w:t>Курение вне установленных в надлежащем порядке мест для курения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</w:rPr>
            </w:pPr>
            <w:r w:rsidRPr="00427933">
              <w:rPr>
                <w:iCs/>
                <w:sz w:val="22"/>
                <w:szCs w:val="22"/>
              </w:rPr>
              <w:t>Курение в потенциально опасны</w:t>
            </w:r>
            <w:r>
              <w:rPr>
                <w:iCs/>
                <w:sz w:val="22"/>
                <w:szCs w:val="22"/>
              </w:rPr>
              <w:t>х</w:t>
            </w:r>
            <w:r w:rsidRPr="00427933">
              <w:rPr>
                <w:iCs/>
                <w:sz w:val="22"/>
                <w:szCs w:val="22"/>
              </w:rPr>
              <w:t xml:space="preserve"> элементах (участках) Объекта, которое может привести к прекращению нормального функционирования Объекта, его повреждению или к аварии на Объекте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480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1E5847">
        <w:trPr>
          <w:trHeight w:val="1265"/>
        </w:trPr>
        <w:tc>
          <w:tcPr>
            <w:tcW w:w="206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602" w:type="pct"/>
          </w:tcPr>
          <w:p w:rsidR="008C3A07" w:rsidRPr="00427933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Оставление </w:t>
            </w:r>
            <w:r w:rsidRPr="00041D09">
              <w:rPr>
                <w:iCs/>
                <w:sz w:val="22"/>
                <w:szCs w:val="22"/>
              </w:rPr>
              <w:t xml:space="preserve">без необходимости </w:t>
            </w:r>
            <w:r>
              <w:rPr>
                <w:iCs/>
                <w:sz w:val="22"/>
                <w:szCs w:val="22"/>
              </w:rPr>
              <w:t>включенным светового освещения</w:t>
            </w:r>
            <w:r w:rsidRPr="00041D09">
              <w:rPr>
                <w:iCs/>
                <w:sz w:val="22"/>
                <w:szCs w:val="22"/>
              </w:rPr>
              <w:t xml:space="preserve"> в арендованных Подрядчиком производственных или офисных помещениях </w:t>
            </w:r>
            <w:r>
              <w:rPr>
                <w:iCs/>
                <w:sz w:val="22"/>
                <w:szCs w:val="22"/>
              </w:rPr>
              <w:t xml:space="preserve">Заказчика </w:t>
            </w:r>
            <w:r w:rsidRPr="00041D09">
              <w:rPr>
                <w:iCs/>
                <w:sz w:val="22"/>
                <w:szCs w:val="22"/>
              </w:rPr>
              <w:t>во внерабочее время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480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12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</w:tbl>
    <w:p w:rsidR="008C3A07" w:rsidRPr="00FD31CA" w:rsidRDefault="008C3A07" w:rsidP="008C3A07">
      <w:pPr>
        <w:ind w:left="-1134"/>
        <w:jc w:val="both"/>
        <w:rPr>
          <w:sz w:val="22"/>
          <w:szCs w:val="22"/>
        </w:rPr>
      </w:pP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За второе и каждое последующее нарушение размер штрафа удваивается.</w:t>
      </w:r>
    </w:p>
    <w:p w:rsidR="008C3A07" w:rsidRPr="00FD31CA" w:rsidRDefault="008C3A07" w:rsidP="001E5847">
      <w:pPr>
        <w:ind w:firstLine="426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C3A07" w:rsidRPr="00FD31CA" w:rsidRDefault="008C3A07" w:rsidP="001E5847">
      <w:pPr>
        <w:ind w:firstLine="426"/>
        <w:jc w:val="both"/>
        <w:rPr>
          <w:sz w:val="22"/>
          <w:szCs w:val="22"/>
        </w:rPr>
      </w:pPr>
    </w:p>
    <w:p w:rsidR="008C3A07" w:rsidRPr="00FD31CA" w:rsidRDefault="008C3A07" w:rsidP="001E5847">
      <w:pPr>
        <w:ind w:right="141" w:firstLine="426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1E5847">
      <w:pPr>
        <w:ind w:right="141" w:firstLine="426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Порядок фиксации нарушений требований разделов 1 и 2 настоящего Приложения, совершенных Подрядчиком (работниками Подрядчика, работниками Субподрядных организаций)</w:t>
      </w:r>
    </w:p>
    <w:p w:rsidR="008C3A07" w:rsidRPr="00FD31CA" w:rsidRDefault="008C3A07" w:rsidP="001E5847">
      <w:pPr>
        <w:ind w:firstLine="426"/>
        <w:jc w:val="both"/>
        <w:rPr>
          <w:sz w:val="22"/>
          <w:szCs w:val="22"/>
        </w:rPr>
      </w:pPr>
    </w:p>
    <w:p w:rsidR="008C3A07" w:rsidRPr="00FD31CA" w:rsidRDefault="008C3A07" w:rsidP="001E5847">
      <w:pPr>
        <w:ind w:firstLine="426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обнаружении факта совершения противоправного действия (бездействия)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1B0F7D">
        <w:rPr>
          <w:b/>
          <w:sz w:val="22"/>
          <w:szCs w:val="22"/>
        </w:rPr>
        <w:t>Акт</w:t>
      </w:r>
      <w:r w:rsidRPr="00FD31CA">
        <w:rPr>
          <w:sz w:val="22"/>
          <w:szCs w:val="22"/>
        </w:rPr>
        <w:t xml:space="preserve">»). Указанный Акт подписывается любым уполномоченным сотрудником Подрядчика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санкции. </w:t>
      </w:r>
    </w:p>
    <w:p w:rsidR="008C3A07" w:rsidRPr="00FD31CA" w:rsidRDefault="008C3A07" w:rsidP="001E5847">
      <w:pPr>
        <w:ind w:firstLine="426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C3A07" w:rsidRPr="00FD31CA" w:rsidRDefault="008C3A07" w:rsidP="001E5847">
      <w:pPr>
        <w:ind w:firstLine="426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</w:t>
      </w:r>
      <w:r>
        <w:rPr>
          <w:sz w:val="22"/>
          <w:szCs w:val="22"/>
        </w:rPr>
        <w:t>–</w:t>
      </w:r>
      <w:r w:rsidRPr="00FD31CA">
        <w:rPr>
          <w:sz w:val="22"/>
          <w:szCs w:val="22"/>
        </w:rPr>
        <w:t xml:space="preserve"> Заказчик вправе взыскать с Подрядчика неустойку в размере 1 000 </w:t>
      </w:r>
      <w:r>
        <w:rPr>
          <w:sz w:val="22"/>
          <w:szCs w:val="22"/>
        </w:rPr>
        <w:t>000 (од</w:t>
      </w:r>
      <w:r w:rsidRPr="00FD31CA">
        <w:rPr>
          <w:sz w:val="22"/>
          <w:szCs w:val="22"/>
        </w:rPr>
        <w:t>н</w:t>
      </w:r>
      <w:r>
        <w:rPr>
          <w:sz w:val="22"/>
          <w:szCs w:val="22"/>
        </w:rPr>
        <w:t>ого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а</w:t>
      </w:r>
      <w:r w:rsidRPr="00FD31CA">
        <w:rPr>
          <w:sz w:val="22"/>
          <w:szCs w:val="22"/>
        </w:rPr>
        <w:t>) рублей за каждое такое нарушение.</w:t>
      </w:r>
    </w:p>
    <w:p w:rsidR="008C3A07" w:rsidRPr="00FD31CA" w:rsidRDefault="008C3A07" w:rsidP="001E5847">
      <w:pPr>
        <w:ind w:firstLine="426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Подрядчика или любого третьего лица (в том числе сотруднику </w:t>
      </w:r>
      <w:r>
        <w:rPr>
          <w:sz w:val="22"/>
          <w:szCs w:val="22"/>
        </w:rPr>
        <w:t>Субподрядной организации</w:t>
      </w:r>
      <w:r w:rsidRPr="00FD31CA">
        <w:rPr>
          <w:sz w:val="22"/>
          <w:szCs w:val="22"/>
        </w:rPr>
        <w:t>), Заказчик вправе взыскать с Подрядчика неустойку в размере 3 000 </w:t>
      </w:r>
      <w:r>
        <w:rPr>
          <w:sz w:val="22"/>
          <w:szCs w:val="22"/>
        </w:rPr>
        <w:t>000 (трех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ов</w:t>
      </w:r>
      <w:r w:rsidRPr="00FD31CA">
        <w:rPr>
          <w:sz w:val="22"/>
          <w:szCs w:val="22"/>
        </w:rPr>
        <w:t>) рублей.</w:t>
      </w:r>
    </w:p>
    <w:p w:rsidR="008C3A07" w:rsidRPr="00FD31CA" w:rsidRDefault="008C3A07" w:rsidP="001E5847">
      <w:pPr>
        <w:ind w:firstLine="426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:rsidR="008C3A07" w:rsidRPr="00FD31CA" w:rsidRDefault="008C3A07" w:rsidP="001E5847">
      <w:pPr>
        <w:ind w:firstLine="426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Подрядчиком для выполнения работ по Договору, Подрядчик несет перед Заказчиком установленную действующим законодательством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:rsidR="008C3A07" w:rsidRPr="00FD31CA" w:rsidRDefault="008C3A07" w:rsidP="001E5847">
      <w:pPr>
        <w:ind w:firstLine="426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целях Договора под противоправными действиями (бездействием) понимаются любые действия (бездействи</w:t>
      </w:r>
      <w:r>
        <w:rPr>
          <w:sz w:val="22"/>
          <w:szCs w:val="22"/>
        </w:rPr>
        <w:t>е</w:t>
      </w:r>
      <w:r w:rsidRPr="00FD31CA">
        <w:rPr>
          <w:sz w:val="22"/>
          <w:szCs w:val="22"/>
        </w:rPr>
        <w:t xml:space="preserve">), совершенные на территории Объекта персоналом Подрядчика или </w:t>
      </w:r>
      <w:r w:rsidRPr="00FD31CA">
        <w:rPr>
          <w:sz w:val="22"/>
          <w:szCs w:val="22"/>
        </w:rPr>
        <w:lastRenderedPageBreak/>
        <w:t xml:space="preserve">персоналом любой нанятой им Субподрядной организации, нанесшие или способные нанести вред жизни, здоровью, имуществу Заказчика или его сотруднику, а также деловой репутации Заказчика. </w:t>
      </w:r>
    </w:p>
    <w:p w:rsidR="008C3A07" w:rsidRPr="00FD31CA" w:rsidRDefault="008C3A07" w:rsidP="001E5847">
      <w:pPr>
        <w:ind w:firstLine="426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Вне зависимости от применения к Подрядчику любых иных установленных Договором мер ответственности, Заказчик имеет право потребовать от Подрядчика а Подрядчик, получив указанное требовани</w:t>
      </w:r>
      <w:r>
        <w:rPr>
          <w:sz w:val="22"/>
          <w:szCs w:val="22"/>
        </w:rPr>
        <w:t>е, обязан обеспечить удаление с</w:t>
      </w:r>
      <w:r w:rsidRPr="00FD31CA">
        <w:rPr>
          <w:sz w:val="22"/>
          <w:szCs w:val="22"/>
        </w:rPr>
        <w:t xml:space="preserve"> Объекта </w:t>
      </w:r>
      <w:r>
        <w:rPr>
          <w:sz w:val="22"/>
          <w:szCs w:val="22"/>
        </w:rPr>
        <w:t>(</w:t>
      </w:r>
      <w:r w:rsidRPr="00FD31CA">
        <w:rPr>
          <w:sz w:val="22"/>
          <w:szCs w:val="22"/>
        </w:rPr>
        <w:t>места выполнения Работ) любого лица, нанятого Подрядчиком для работы на Объекте (включая, если необходимо, Представителя Подрядчика), прямая или косвенная причастность которого к планируемому или совершенному противоправному действию (бездействию) очевидна и/или не требует специальных доказательств.</w:t>
      </w:r>
    </w:p>
    <w:p w:rsidR="002B5A1B" w:rsidRDefault="00D60EC9" w:rsidP="001E5847">
      <w:pPr>
        <w:rPr>
          <w:b/>
          <w:sz w:val="22"/>
          <w:szCs w:val="22"/>
        </w:rPr>
      </w:pPr>
    </w:p>
    <w:p w:rsidR="001E5847" w:rsidRDefault="001E5847" w:rsidP="001E58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Подписи Сторон</w:t>
      </w:r>
    </w:p>
    <w:p w:rsidR="001E5847" w:rsidRDefault="001E5847" w:rsidP="001E5847">
      <w:pPr>
        <w:rPr>
          <w:b/>
          <w:sz w:val="22"/>
          <w:szCs w:val="22"/>
        </w:rPr>
      </w:pPr>
    </w:p>
    <w:p w:rsidR="001E5847" w:rsidRDefault="001E5847" w:rsidP="001E5847">
      <w:pPr>
        <w:rPr>
          <w:b/>
          <w:sz w:val="22"/>
          <w:szCs w:val="22"/>
        </w:rPr>
      </w:pPr>
    </w:p>
    <w:p w:rsidR="001E5847" w:rsidRDefault="001E5847" w:rsidP="001E5847">
      <w:pPr>
        <w:pStyle w:val="a3"/>
        <w:ind w:left="360"/>
        <w:rPr>
          <w:i w:val="0"/>
          <w:color w:val="auto"/>
          <w:sz w:val="24"/>
          <w:szCs w:val="24"/>
        </w:rPr>
      </w:pPr>
    </w:p>
    <w:tbl>
      <w:tblPr>
        <w:tblStyle w:val="a4"/>
        <w:tblW w:w="950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0"/>
        <w:gridCol w:w="4253"/>
      </w:tblGrid>
      <w:tr w:rsidR="001E5847" w:rsidRPr="0044563B" w:rsidTr="008D0DE4">
        <w:trPr>
          <w:trHeight w:val="1643"/>
        </w:trPr>
        <w:tc>
          <w:tcPr>
            <w:tcW w:w="5250" w:type="dxa"/>
          </w:tcPr>
          <w:p w:rsidR="001E5847" w:rsidRPr="007B4FBC" w:rsidRDefault="001E5847" w:rsidP="007B4FBC">
            <w:pPr>
              <w:spacing w:line="276" w:lineRule="auto"/>
            </w:pPr>
            <w:bookmarkStart w:id="6" w:name="_GoBack"/>
            <w:bookmarkEnd w:id="6"/>
          </w:p>
        </w:tc>
        <w:tc>
          <w:tcPr>
            <w:tcW w:w="4253" w:type="dxa"/>
          </w:tcPr>
          <w:p w:rsidR="001E5847" w:rsidRPr="002610ED" w:rsidRDefault="001E5847" w:rsidP="00791D1D">
            <w:pPr>
              <w:pStyle w:val="a3"/>
              <w:spacing w:line="276" w:lineRule="auto"/>
              <w:jc w:val="right"/>
              <w:rPr>
                <w:b w:val="0"/>
                <w:i w:val="0"/>
                <w:color w:val="auto"/>
              </w:rPr>
            </w:pPr>
          </w:p>
        </w:tc>
      </w:tr>
    </w:tbl>
    <w:p w:rsidR="001E5847" w:rsidRDefault="001E5847" w:rsidP="001E5847"/>
    <w:sectPr w:rsidR="001E5847" w:rsidSect="001E5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A0D" w:rsidRDefault="007D0A0D" w:rsidP="001E5847">
      <w:r>
        <w:separator/>
      </w:r>
    </w:p>
  </w:endnote>
  <w:endnote w:type="continuationSeparator" w:id="0">
    <w:p w:rsidR="007D0A0D" w:rsidRDefault="007D0A0D" w:rsidP="001E5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A0D" w:rsidRDefault="007D0A0D" w:rsidP="001E5847">
      <w:r>
        <w:separator/>
      </w:r>
    </w:p>
  </w:footnote>
  <w:footnote w:type="continuationSeparator" w:id="0">
    <w:p w:rsidR="007D0A0D" w:rsidRDefault="007D0A0D" w:rsidP="001E58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69"/>
    <w:rsid w:val="00164393"/>
    <w:rsid w:val="001E5847"/>
    <w:rsid w:val="003662F0"/>
    <w:rsid w:val="003F324A"/>
    <w:rsid w:val="006E7934"/>
    <w:rsid w:val="00744D6E"/>
    <w:rsid w:val="00784DB3"/>
    <w:rsid w:val="00791D1D"/>
    <w:rsid w:val="007B4FBC"/>
    <w:rsid w:val="007D0A0D"/>
    <w:rsid w:val="008869A1"/>
    <w:rsid w:val="008B251F"/>
    <w:rsid w:val="008C3A07"/>
    <w:rsid w:val="008D0A69"/>
    <w:rsid w:val="008D0DE4"/>
    <w:rsid w:val="0094739A"/>
    <w:rsid w:val="0096021E"/>
    <w:rsid w:val="00D60EC9"/>
    <w:rsid w:val="00D73062"/>
    <w:rsid w:val="00F46EAE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0AC1F-63EF-4ABD-9E56-DFB2C108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C3A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C3A0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1E5847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4">
    <w:name w:val="Table Grid"/>
    <w:basedOn w:val="a1"/>
    <w:uiPriority w:val="59"/>
    <w:rsid w:val="001E5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E58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58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E58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584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WUTACPQVHE7E-1195615845-9267</_dlc_DocId>
    <_dlc_DocIdUrl xmlns="30e719df-8a88-48c9-b375-63b80a03932c">
      <Url>http://uscportal.ie.corp/customers/_layouts/15/DocIdRedir.aspx?ID=WUTACPQVHE7E-1195615845-9267</Url>
      <Description>WUTACPQVHE7E-1195615845-9267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1B6E00-A0D4-40A9-A48F-FC35F22C46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CAE0B3-4ABB-4526-A67E-4C2A4051FCA2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A48C4030-0FD2-4E8D-8509-9E8A38B35D3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71689D7-D32B-4F42-B69A-B652B98BD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2706</Words>
  <Characters>15427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Novoselova Tatiyana</cp:lastModifiedBy>
  <cp:revision>11</cp:revision>
  <dcterms:created xsi:type="dcterms:W3CDTF">2020-05-28T05:51:00Z</dcterms:created>
  <dcterms:modified xsi:type="dcterms:W3CDTF">2022-09-06T08:19:00Z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0dd9bcfe-fb52-490a-aeeb-05942b146964</vt:lpwstr>
  </property>
</Properties>
</file>